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1" w:rsidRDefault="007C55C1" w:rsidP="007C55C1">
      <w:pPr>
        <w:pStyle w:val="Pa1"/>
        <w:spacing w:line="240" w:lineRule="auto"/>
        <w:rPr>
          <w:rStyle w:val="Hyperlink"/>
          <w:rFonts w:ascii="Cambria" w:hAnsi="Cambria"/>
          <w:color w:val="FF0000"/>
          <w:sz w:val="22"/>
          <w:szCs w:val="22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2EE06A" wp14:editId="766433B9">
                <wp:simplePos x="0" y="0"/>
                <wp:positionH relativeFrom="page">
                  <wp:posOffset>5742940</wp:posOffset>
                </wp:positionH>
                <wp:positionV relativeFrom="page">
                  <wp:posOffset>422275</wp:posOffset>
                </wp:positionV>
                <wp:extent cx="1313815" cy="1368425"/>
                <wp:effectExtent l="0" t="0" r="254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368425"/>
                          <a:chOff x="8922" y="819"/>
                          <a:chExt cx="2069" cy="2155"/>
                        </a:xfrm>
                      </wpg:grpSpPr>
                      <pic:pic xmlns:pic="http://schemas.openxmlformats.org/drawingml/2006/picture">
                        <pic:nvPicPr>
                          <pic:cNvPr id="4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819"/>
                            <a:ext cx="403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856"/>
                            <a:ext cx="546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847"/>
                            <a:ext cx="2069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52.2pt;margin-top:33.25pt;width:103.45pt;height:107.75pt;z-index:-251656192;mso-position-horizontal-relative:page;mso-position-vertical-relative:page" coordorigin="8922,819" coordsize="2069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367;top:819;width:403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B9bAAAAA2wAAAA8AAABkcnMvZG93bnJldi54bWxET82KwjAQvgu+QxjBi6ypsvjTNYooC3rw&#10;oO4DDM3Yhm0mpYla337nsODx4/tfbTpfqwe10QU2MBlnoIiLYB2XBn6u3x8LUDEhW6wDk4EXRdis&#10;+70V5jY8+UyPSyqVhHDM0UCVUpNrHYuKPMZxaIiFu4XWYxLYltq2+JRwX+tpls20R8fSUGFDu4qK&#10;38vdG/i8zU+v8+gw2h/D3C0Xbtodl96Y4aDbfoFK1KW3+N99sOKTsfJFfo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4H1sAAAADbAAAADwAAAAAAAAAAAAAAAACfAgAA&#10;ZHJzL2Rvd25yZXYueG1sUEsFBgAAAAAEAAQA9wAAAIwDAAAAAA==&#10;">
                  <v:imagedata r:id="rId9" o:title=""/>
                </v:shape>
                <v:shape id="Picture 130" o:spid="_x0000_s1028" type="#_x0000_t75" style="position:absolute;left:9078;top:856;width:546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FUrFAAAA2wAAAA8AAABkcnMvZG93bnJldi54bWxEj0FrwkAUhO+C/2F5Qi9SNxa1aXSVEloQ&#10;rYhaPD+yzySYfRuyW43/3hWEHoeZ+YaZLVpTiQs1rrSsYDiIQBBnVpecK/g9fL/GIJxH1lhZJgU3&#10;crCYdzszTLS98o4ue5+LAGGXoILC+zqR0mUFGXQDWxMH72Qbgz7IJpe6wWuAm0q+RdFEGiw5LBRY&#10;U1pQdt7/GQWbePSV/qy2Y5O+D3NzrLG/7k+Ueum1n1MQnlr/H362l1rB6AMeX8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RVKxQAAANsAAAAPAAAAAAAAAAAAAAAA&#10;AJ8CAABkcnMvZG93bnJldi54bWxQSwUGAAAAAAQABAD3AAAAkQMAAAAA&#10;">
                  <v:imagedata r:id="rId10" o:title=""/>
                </v:shape>
                <v:shape id="Picture 131" o:spid="_x0000_s1029" type="#_x0000_t75" style="position:absolute;left:8922;top:1847;width:2069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s4TBAAAA2wAAAA8AAABkcnMvZG93bnJldi54bWxET89rwjAUvgv+D+ENvGm6OWV0jbINdaIn&#10;2zHY7dG8tcXmpSRR639vDoLHj+93tuxNK87kfGNZwfMkAUFcWt1wpeCnWI/fQPiArLG1TAqu5GG5&#10;GA4yTLW98IHOeahEDGGfooI6hC6V0pc1GfQT2xFH7t86gyFCV0nt8BLDTStfkmQuDTYcG2rs6Kum&#10;8pifjIL5yn42vwd6vebbAjd7913+7aZKjZ76j3cQgfrwEN/dW61gFtfHL/EHy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Js4TBAAAA2w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  <w:bookmarkStart w:id="0" w:name="_Form_9_Guidance"/>
      <w:bookmarkStart w:id="1" w:name="_Toc521508180"/>
      <w:bookmarkEnd w:id="0"/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</w:p>
    <w:p w:rsidR="007C55C1" w:rsidRPr="00ED4419" w:rsidRDefault="007C55C1" w:rsidP="007C55C1">
      <w:pPr>
        <w:pStyle w:val="Heading2"/>
        <w:spacing w:before="0" w:line="240" w:lineRule="auto"/>
        <w:rPr>
          <w:rStyle w:val="A9"/>
          <w:color w:val="31849B" w:themeColor="accent5" w:themeShade="BF"/>
        </w:rPr>
      </w:pPr>
      <w:r>
        <w:rPr>
          <w:rStyle w:val="A9"/>
          <w:color w:val="31849B" w:themeColor="accent5" w:themeShade="BF"/>
        </w:rPr>
        <w:t xml:space="preserve">Form 9 </w:t>
      </w:r>
      <w:r w:rsidRPr="00ED4419">
        <w:rPr>
          <w:rStyle w:val="A9"/>
          <w:color w:val="31849B" w:themeColor="accent5" w:themeShade="BF"/>
        </w:rPr>
        <w:t>Guidance on dealing with non-compliance</w:t>
      </w:r>
      <w:bookmarkStart w:id="2" w:name="_Toc521508181"/>
      <w:bookmarkEnd w:id="1"/>
      <w:r>
        <w:rPr>
          <w:rStyle w:val="A9"/>
          <w:color w:val="31849B" w:themeColor="accent5" w:themeShade="BF"/>
        </w:rPr>
        <w:t xml:space="preserve"> </w:t>
      </w:r>
      <w:r w:rsidRPr="00ED4419">
        <w:rPr>
          <w:rStyle w:val="A9"/>
          <w:color w:val="31849B" w:themeColor="accent5" w:themeShade="BF"/>
        </w:rPr>
        <w:t xml:space="preserve">with </w:t>
      </w:r>
      <w:r>
        <w:rPr>
          <w:rStyle w:val="A9"/>
          <w:color w:val="31849B" w:themeColor="accent5" w:themeShade="BF"/>
        </w:rPr>
        <w:t>the Safeguarding Policy</w:t>
      </w:r>
      <w:bookmarkEnd w:id="2"/>
      <w:r>
        <w:rPr>
          <w:rStyle w:val="A9"/>
          <w:color w:val="31849B" w:themeColor="accent5" w:themeShade="BF"/>
        </w:rPr>
        <w:t xml:space="preserve"> </w:t>
      </w:r>
    </w:p>
    <w:p w:rsidR="007C55C1" w:rsidRDefault="007C55C1" w:rsidP="007C55C1">
      <w:pPr>
        <w:pStyle w:val="Pa1"/>
        <w:spacing w:line="240" w:lineRule="auto"/>
        <w:rPr>
          <w:rFonts w:asciiTheme="majorHAnsi" w:hAnsiTheme="majorHAnsi" w:cs="Core Sans M 55 Medium"/>
          <w:color w:val="000000"/>
          <w:sz w:val="22"/>
          <w:szCs w:val="22"/>
        </w:rPr>
      </w:pPr>
    </w:p>
    <w:p w:rsidR="007C55C1" w:rsidRPr="007862C3" w:rsidRDefault="007C55C1" w:rsidP="007C55C1">
      <w:pPr>
        <w:pStyle w:val="Pa1"/>
        <w:spacing w:line="240" w:lineRule="auto"/>
        <w:rPr>
          <w:rFonts w:ascii="Cambria" w:hAnsi="Cambria" w:cs="Core Sans M 55 Medium"/>
          <w:b/>
          <w:color w:val="000000"/>
          <w:sz w:val="22"/>
          <w:szCs w:val="22"/>
        </w:rPr>
      </w:pPr>
      <w:r w:rsidRPr="007862C3">
        <w:rPr>
          <w:rFonts w:ascii="Cambria" w:hAnsi="Cambria" w:cs="Core Sans M 55 Medium"/>
          <w:b/>
          <w:color w:val="000000"/>
          <w:sz w:val="22"/>
          <w:szCs w:val="22"/>
        </w:rPr>
        <w:t>Process-</w:t>
      </w:r>
    </w:p>
    <w:p w:rsidR="007C55C1" w:rsidRPr="007862C3" w:rsidRDefault="007C55C1" w:rsidP="007C55C1">
      <w:pPr>
        <w:pStyle w:val="Pa1"/>
        <w:spacing w:line="240" w:lineRule="auto"/>
        <w:rPr>
          <w:rFonts w:ascii="Cambria" w:hAnsi="Cambria" w:cs="Core Sans M 45 Regular"/>
          <w:color w:val="000000"/>
          <w:sz w:val="22"/>
          <w:szCs w:val="22"/>
        </w:rPr>
      </w:pPr>
      <w:r w:rsidRPr="007862C3">
        <w:rPr>
          <w:rStyle w:val="A8"/>
          <w:rFonts w:ascii="Cambria" w:hAnsi="Cambria"/>
          <w:sz w:val="22"/>
          <w:szCs w:val="22"/>
        </w:rPr>
        <w:t xml:space="preserve">In some rare instances, there is resistance to complying with, or refusal to comply with, safeguarding policy and/or procedures. These may be identified through the parish audit or through the visits to parishes made by the Diocese </w:t>
      </w:r>
      <w:r>
        <w:rPr>
          <w:rStyle w:val="A8"/>
          <w:rFonts w:ascii="Cambria" w:hAnsi="Cambria"/>
          <w:sz w:val="22"/>
          <w:szCs w:val="22"/>
        </w:rPr>
        <w:t>Director of Safeguarding</w:t>
      </w:r>
      <w:r w:rsidRPr="007862C3">
        <w:rPr>
          <w:rStyle w:val="A8"/>
          <w:rFonts w:ascii="Cambria" w:hAnsi="Cambria"/>
          <w:sz w:val="22"/>
          <w:szCs w:val="22"/>
        </w:rPr>
        <w:t>. A staged process will be adopted in addressing identified issues, as outlined below.</w:t>
      </w:r>
    </w:p>
    <w:p w:rsidR="007C55C1" w:rsidRPr="007862C3" w:rsidRDefault="007C55C1" w:rsidP="007C55C1">
      <w:pPr>
        <w:pStyle w:val="Pa1"/>
        <w:spacing w:line="240" w:lineRule="auto"/>
        <w:rPr>
          <w:rStyle w:val="A8"/>
          <w:rFonts w:ascii="Cambria" w:hAnsi="Cambria" w:cs="Core Sans M 55 Medium"/>
          <w:sz w:val="22"/>
          <w:szCs w:val="22"/>
        </w:rPr>
      </w:pPr>
    </w:p>
    <w:p w:rsidR="007C55C1" w:rsidRPr="007862C3" w:rsidRDefault="007C55C1" w:rsidP="007C55C1">
      <w:pPr>
        <w:pStyle w:val="Pa1"/>
        <w:spacing w:line="240" w:lineRule="auto"/>
        <w:rPr>
          <w:rFonts w:ascii="Cambria" w:hAnsi="Cambria" w:cs="Core Sans M 45 Regular"/>
          <w:color w:val="000000"/>
          <w:sz w:val="22"/>
          <w:szCs w:val="22"/>
        </w:rPr>
      </w:pPr>
      <w:r w:rsidRPr="007862C3">
        <w:rPr>
          <w:rStyle w:val="A8"/>
          <w:rFonts w:ascii="Cambria" w:hAnsi="Cambria" w:cs="Core Sans M 55 Medium"/>
          <w:b/>
          <w:sz w:val="22"/>
          <w:szCs w:val="22"/>
        </w:rPr>
        <w:t>Stage 1:</w:t>
      </w:r>
      <w:r w:rsidRPr="007862C3">
        <w:rPr>
          <w:rStyle w:val="A8"/>
          <w:rFonts w:ascii="Cambria" w:hAnsi="Cambria" w:cs="Core Sans M 55 Medium"/>
          <w:sz w:val="22"/>
          <w:szCs w:val="22"/>
        </w:rPr>
        <w:t xml:space="preserve"> </w:t>
      </w:r>
      <w:r w:rsidRPr="007862C3">
        <w:rPr>
          <w:rStyle w:val="A8"/>
          <w:rFonts w:ascii="Cambria" w:hAnsi="Cambria"/>
          <w:sz w:val="22"/>
          <w:szCs w:val="22"/>
        </w:rPr>
        <w:t xml:space="preserve">Diocesan </w:t>
      </w:r>
      <w:r>
        <w:rPr>
          <w:rStyle w:val="A8"/>
          <w:rFonts w:ascii="Cambria" w:hAnsi="Cambria"/>
          <w:sz w:val="22"/>
          <w:szCs w:val="22"/>
        </w:rPr>
        <w:t>Director of Safeguarding</w:t>
      </w:r>
      <w:r w:rsidRPr="007862C3">
        <w:rPr>
          <w:rStyle w:val="A8"/>
          <w:rFonts w:ascii="Cambria" w:hAnsi="Cambria"/>
          <w:sz w:val="22"/>
          <w:szCs w:val="22"/>
        </w:rPr>
        <w:t xml:space="preserve"> has the primary role in identifying where difficulties arise and in offering support in addressing them. Where an issue is identified, the Diocesan </w:t>
      </w:r>
      <w:r>
        <w:rPr>
          <w:rStyle w:val="A8"/>
          <w:rFonts w:ascii="Cambria" w:hAnsi="Cambria"/>
          <w:sz w:val="22"/>
          <w:szCs w:val="22"/>
        </w:rPr>
        <w:t>Director of Safeguarding</w:t>
      </w:r>
      <w:r w:rsidRPr="007862C3">
        <w:rPr>
          <w:rStyle w:val="A8"/>
          <w:rFonts w:ascii="Cambria" w:hAnsi="Cambria"/>
          <w:sz w:val="22"/>
          <w:szCs w:val="22"/>
        </w:rPr>
        <w:t xml:space="preserve"> will determine whether training / support is needed to address the issue, ensure that this is provided and agree on a time frame for action. Experience has shown that difficulties are usually successfully dealt with at this stage.</w:t>
      </w:r>
    </w:p>
    <w:p w:rsidR="007C55C1" w:rsidRPr="007862C3" w:rsidRDefault="007C55C1" w:rsidP="007C55C1">
      <w:pPr>
        <w:pStyle w:val="Pa1"/>
        <w:spacing w:line="240" w:lineRule="auto"/>
        <w:rPr>
          <w:rStyle w:val="A8"/>
          <w:rFonts w:ascii="Cambria" w:hAnsi="Cambria" w:cs="Core Sans M 55 Medium"/>
          <w:sz w:val="22"/>
          <w:szCs w:val="22"/>
        </w:rPr>
      </w:pPr>
    </w:p>
    <w:p w:rsidR="007C55C1" w:rsidRPr="007862C3" w:rsidRDefault="007C55C1" w:rsidP="007C55C1">
      <w:pPr>
        <w:pStyle w:val="Pa1"/>
        <w:spacing w:line="240" w:lineRule="auto"/>
        <w:rPr>
          <w:rFonts w:ascii="Cambria" w:hAnsi="Cambria" w:cs="Core Sans M 45 Regular"/>
          <w:color w:val="000000"/>
          <w:sz w:val="22"/>
          <w:szCs w:val="22"/>
        </w:rPr>
      </w:pPr>
      <w:r w:rsidRPr="007862C3">
        <w:rPr>
          <w:rStyle w:val="A8"/>
          <w:rFonts w:ascii="Cambria" w:hAnsi="Cambria" w:cs="Core Sans M 55 Medium"/>
          <w:b/>
          <w:sz w:val="22"/>
          <w:szCs w:val="22"/>
        </w:rPr>
        <w:t>Stage 2:</w:t>
      </w:r>
      <w:r w:rsidRPr="007862C3">
        <w:rPr>
          <w:rStyle w:val="A8"/>
          <w:rFonts w:ascii="Cambria" w:hAnsi="Cambria" w:cs="Core Sans M 55 Medium"/>
          <w:sz w:val="22"/>
          <w:szCs w:val="22"/>
        </w:rPr>
        <w:t xml:space="preserve"> </w:t>
      </w:r>
      <w:r w:rsidRPr="007862C3">
        <w:rPr>
          <w:rStyle w:val="A8"/>
          <w:rFonts w:ascii="Cambria" w:hAnsi="Cambria"/>
          <w:sz w:val="22"/>
          <w:szCs w:val="22"/>
        </w:rPr>
        <w:t xml:space="preserve">If the issue is not resolved, the Bishop’s delegated authority becomes actively involved.  A follow-up visit is arranged by the Diocesan </w:t>
      </w:r>
      <w:r>
        <w:rPr>
          <w:rStyle w:val="A8"/>
          <w:rFonts w:ascii="Cambria" w:hAnsi="Cambria"/>
          <w:sz w:val="22"/>
          <w:szCs w:val="22"/>
        </w:rPr>
        <w:t xml:space="preserve">Director of Safeguarding </w:t>
      </w:r>
      <w:r w:rsidRPr="007862C3">
        <w:rPr>
          <w:rStyle w:val="A8"/>
          <w:rFonts w:ascii="Cambria" w:hAnsi="Cambria"/>
          <w:sz w:val="22"/>
          <w:szCs w:val="22"/>
        </w:rPr>
        <w:t xml:space="preserve">and the Bishop’s delegated authority.  The aim is both to support the Diocesan </w:t>
      </w:r>
      <w:r>
        <w:rPr>
          <w:rStyle w:val="A8"/>
          <w:rFonts w:ascii="Cambria" w:hAnsi="Cambria"/>
          <w:sz w:val="22"/>
          <w:szCs w:val="22"/>
        </w:rPr>
        <w:t>Director of Safeguarding</w:t>
      </w:r>
      <w:r w:rsidRPr="007862C3">
        <w:rPr>
          <w:rStyle w:val="A8"/>
          <w:rFonts w:ascii="Cambria" w:hAnsi="Cambria"/>
          <w:sz w:val="22"/>
          <w:szCs w:val="22"/>
        </w:rPr>
        <w:t xml:space="preserve"> and to emphasise the serious nature of the issue. Ways of addressing the issue are discussed, a plan of action agreed and implemented.</w:t>
      </w:r>
    </w:p>
    <w:p w:rsidR="007C55C1" w:rsidRPr="007862C3" w:rsidRDefault="007C55C1" w:rsidP="007C55C1">
      <w:pPr>
        <w:pStyle w:val="Pa1"/>
        <w:spacing w:line="240" w:lineRule="auto"/>
        <w:rPr>
          <w:rStyle w:val="A8"/>
          <w:rFonts w:ascii="Cambria" w:hAnsi="Cambria" w:cs="Core Sans M 55 Medium"/>
          <w:sz w:val="22"/>
          <w:szCs w:val="22"/>
        </w:rPr>
      </w:pPr>
    </w:p>
    <w:p w:rsidR="007C55C1" w:rsidRPr="007862C3" w:rsidRDefault="007C55C1" w:rsidP="007C55C1">
      <w:pPr>
        <w:pStyle w:val="Pa1"/>
        <w:spacing w:line="240" w:lineRule="auto"/>
        <w:rPr>
          <w:rFonts w:ascii="Cambria" w:hAnsi="Cambria" w:cs="Core Sans M 45 Regular"/>
          <w:color w:val="000000"/>
          <w:sz w:val="22"/>
          <w:szCs w:val="22"/>
        </w:rPr>
      </w:pPr>
      <w:r w:rsidRPr="007862C3">
        <w:rPr>
          <w:rStyle w:val="A8"/>
          <w:rFonts w:ascii="Cambria" w:hAnsi="Cambria" w:cs="Core Sans M 55 Medium"/>
          <w:b/>
          <w:sz w:val="22"/>
          <w:szCs w:val="22"/>
        </w:rPr>
        <w:t>Stage 3:</w:t>
      </w:r>
      <w:r w:rsidRPr="007862C3">
        <w:rPr>
          <w:rStyle w:val="A8"/>
          <w:rFonts w:ascii="Cambria" w:hAnsi="Cambria" w:cs="Core Sans M 55 Medium"/>
          <w:sz w:val="22"/>
          <w:szCs w:val="22"/>
        </w:rPr>
        <w:t xml:space="preserve"> </w:t>
      </w:r>
      <w:r w:rsidRPr="007862C3">
        <w:rPr>
          <w:rStyle w:val="A8"/>
          <w:rFonts w:ascii="Cambria" w:hAnsi="Cambria"/>
          <w:sz w:val="22"/>
          <w:szCs w:val="22"/>
        </w:rPr>
        <w:t xml:space="preserve">If this intervention is not successful, then the matter will be referred to the </w:t>
      </w:r>
      <w:r>
        <w:rPr>
          <w:rStyle w:val="A8"/>
          <w:rFonts w:ascii="Cambria" w:hAnsi="Cambria"/>
          <w:sz w:val="22"/>
          <w:szCs w:val="22"/>
        </w:rPr>
        <w:t xml:space="preserve">Bishop or the Bishop’s delegated authority for advice on how to proceed. </w:t>
      </w:r>
    </w:p>
    <w:p w:rsidR="007C55C1" w:rsidRPr="007862C3" w:rsidRDefault="007C55C1" w:rsidP="007C55C1">
      <w:pPr>
        <w:pStyle w:val="Pa1"/>
        <w:spacing w:line="240" w:lineRule="auto"/>
        <w:rPr>
          <w:rStyle w:val="A8"/>
          <w:rFonts w:ascii="Cambria" w:hAnsi="Cambria"/>
          <w:sz w:val="22"/>
          <w:szCs w:val="22"/>
        </w:rPr>
      </w:pPr>
    </w:p>
    <w:p w:rsidR="007C55C1" w:rsidRDefault="007C55C1" w:rsidP="007C55C1">
      <w:pPr>
        <w:pStyle w:val="Pa1"/>
        <w:spacing w:line="240" w:lineRule="auto"/>
        <w:rPr>
          <w:rStyle w:val="A8"/>
          <w:rFonts w:ascii="Cambria" w:hAnsi="Cambria"/>
          <w:sz w:val="22"/>
          <w:szCs w:val="22"/>
        </w:rPr>
      </w:pPr>
      <w:r w:rsidRPr="007862C3">
        <w:rPr>
          <w:rStyle w:val="A8"/>
          <w:rFonts w:ascii="Cambria" w:hAnsi="Cambria"/>
          <w:sz w:val="22"/>
          <w:szCs w:val="22"/>
        </w:rPr>
        <w:t>At all stages, the intention is to gain acceptance of, and compliance with, policy and procedures.</w:t>
      </w:r>
    </w:p>
    <w:p w:rsidR="007C55C1" w:rsidRPr="004D7273" w:rsidRDefault="007C55C1" w:rsidP="007C55C1">
      <w:pPr>
        <w:pStyle w:val="Default"/>
      </w:pPr>
      <w:bookmarkStart w:id="3" w:name="_Toc521508182"/>
      <w:bookmarkStart w:id="4" w:name="_Toc521586926"/>
      <w:bookmarkStart w:id="5" w:name="_Toc521587057"/>
      <w:bookmarkStart w:id="6" w:name="_Toc521587147"/>
      <w:r w:rsidRPr="007862C3">
        <w:rPr>
          <w:rFonts w:ascii="Cambria" w:hAnsi="Cambria" w:cs="Core Sans M 45 Regular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74C0" wp14:editId="1A53C2EB">
                <wp:simplePos x="0" y="0"/>
                <wp:positionH relativeFrom="column">
                  <wp:posOffset>-96520</wp:posOffset>
                </wp:positionH>
                <wp:positionV relativeFrom="paragraph">
                  <wp:posOffset>166370</wp:posOffset>
                </wp:positionV>
                <wp:extent cx="6286500" cy="7429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5C1" w:rsidRPr="001B372E" w:rsidRDefault="007C55C1" w:rsidP="007C55C1">
                            <w:pPr>
                              <w:pStyle w:val="Default"/>
                              <w:spacing w:before="120"/>
                              <w:rPr>
                                <w:rStyle w:val="A8"/>
                                <w:rFonts w:asciiTheme="majorHAnsi" w:hAnsiTheme="majorHAnsi"/>
                              </w:rPr>
                            </w:pPr>
                            <w:r w:rsidRPr="001B372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Church workers (paid and unpaid) who do not sign </w:t>
                            </w:r>
                            <w:hyperlink w:anchor="Form 2 – Declaration" w:history="1">
                              <w:r w:rsidRPr="001B372E">
                                <w:rPr>
                                  <w:rStyle w:val="Hyperlink"/>
                                  <w:rFonts w:asciiTheme="majorHAnsi" w:hAnsiTheme="majorHAnsi"/>
                                  <w:color w:val="FF0000"/>
                                  <w:lang w:val="en-US"/>
                                </w:rPr>
                                <w:t>Form 2 Declaration</w:t>
                              </w:r>
                            </w:hyperlink>
                            <w:r w:rsidRPr="001B372E">
                              <w:rPr>
                                <w:rFonts w:asciiTheme="majorHAnsi" w:hAnsiTheme="majorHAnsi"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1B372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and the </w:t>
                            </w:r>
                            <w:hyperlink w:anchor="Form 18 - Handbook Declaration" w:history="1">
                              <w:r w:rsidRPr="001B372E">
                                <w:rPr>
                                  <w:rStyle w:val="Hyperlink"/>
                                  <w:rFonts w:asciiTheme="majorHAnsi" w:hAnsiTheme="majorHAnsi"/>
                                  <w:color w:val="FF0000"/>
                                  <w:lang w:val="en-US"/>
                                </w:rPr>
                                <w:t>Form 18 Handbook Declaration</w:t>
                              </w:r>
                            </w:hyperlink>
                            <w:r w:rsidRPr="001B372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render themselves ineligible to engage in child-related work within the Diocese of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Geraldton</w:t>
                            </w:r>
                            <w:r w:rsidRPr="001B372E">
                              <w:rPr>
                                <w:rFonts w:asciiTheme="majorHAnsi" w:hAnsiTheme="majorHAnsi"/>
                                <w:lang w:val="en-US"/>
                              </w:rPr>
                              <w:t>.</w:t>
                            </w:r>
                          </w:p>
                          <w:p w:rsidR="007C55C1" w:rsidRDefault="007C55C1" w:rsidP="007C5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ore Sans M 55 Medium"/>
                                <w:color w:val="000000"/>
                              </w:rPr>
                            </w:pPr>
                          </w:p>
                          <w:p w:rsidR="007C55C1" w:rsidRPr="00E540FE" w:rsidRDefault="007C55C1" w:rsidP="007C55C1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 w:cstheme="minorBid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C55C1" w:rsidRPr="004F05AE" w:rsidRDefault="007C55C1" w:rsidP="007C55C1">
                            <w:pPr>
                              <w:spacing w:before="120" w:after="120"/>
                              <w:ind w:left="425" w:right="116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7.6pt;margin-top:13.1pt;width:49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" fillcolor="#f2f2f2 [3052]" strokecolor="black [3200]" strokeweight="2pt">
                <v:textbox>
                  <w:txbxContent>
                    <w:p w:rsidR="007C55C1" w:rsidRPr="001B372E" w:rsidRDefault="007C55C1" w:rsidP="007C55C1">
                      <w:pPr>
                        <w:pStyle w:val="Default"/>
                        <w:spacing w:before="120"/>
                        <w:rPr>
                          <w:rStyle w:val="A8"/>
                          <w:rFonts w:asciiTheme="majorHAnsi" w:hAnsiTheme="majorHAnsi"/>
                        </w:rPr>
                      </w:pPr>
                      <w:r w:rsidRPr="001B372E">
                        <w:rPr>
                          <w:rFonts w:asciiTheme="majorHAnsi" w:hAnsiTheme="majorHAnsi"/>
                          <w:lang w:val="en-US"/>
                        </w:rPr>
                        <w:t xml:space="preserve">Church workers (paid and unpaid) who do not sign </w:t>
                      </w:r>
                      <w:hyperlink w:anchor="Form 2 – Declaration" w:history="1">
                        <w:r w:rsidRPr="001B372E">
                          <w:rPr>
                            <w:rStyle w:val="Hyperlink"/>
                            <w:rFonts w:asciiTheme="majorHAnsi" w:hAnsiTheme="majorHAnsi"/>
                            <w:color w:val="FF0000"/>
                            <w:lang w:val="en-US"/>
                          </w:rPr>
                          <w:t>Form 2 Declaration</w:t>
                        </w:r>
                      </w:hyperlink>
                      <w:r w:rsidRPr="001B372E">
                        <w:rPr>
                          <w:rFonts w:asciiTheme="majorHAnsi" w:hAnsiTheme="majorHAnsi"/>
                          <w:color w:val="FF0000"/>
                          <w:lang w:val="en-US"/>
                        </w:rPr>
                        <w:t xml:space="preserve"> </w:t>
                      </w:r>
                      <w:r w:rsidRPr="001B372E">
                        <w:rPr>
                          <w:rFonts w:asciiTheme="majorHAnsi" w:hAnsiTheme="majorHAnsi"/>
                          <w:lang w:val="en-US"/>
                        </w:rPr>
                        <w:t xml:space="preserve">and the </w:t>
                      </w:r>
                      <w:hyperlink w:anchor="Form 18 - Handbook Declaration" w:history="1">
                        <w:r w:rsidRPr="001B372E">
                          <w:rPr>
                            <w:rStyle w:val="Hyperlink"/>
                            <w:rFonts w:asciiTheme="majorHAnsi" w:hAnsiTheme="majorHAnsi"/>
                            <w:color w:val="FF0000"/>
                            <w:lang w:val="en-US"/>
                          </w:rPr>
                          <w:t>Form 18 Handbook Declaration</w:t>
                        </w:r>
                      </w:hyperlink>
                      <w:r w:rsidRPr="001B372E">
                        <w:rPr>
                          <w:rFonts w:asciiTheme="majorHAnsi" w:hAnsiTheme="majorHAnsi"/>
                          <w:lang w:val="en-US"/>
                        </w:rPr>
                        <w:t xml:space="preserve"> render themselves ineligible to engage in child-related work within the Diocese of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Geraldton</w:t>
                      </w:r>
                      <w:r w:rsidRPr="001B372E">
                        <w:rPr>
                          <w:rFonts w:asciiTheme="majorHAnsi" w:hAnsiTheme="majorHAnsi"/>
                          <w:lang w:val="en-US"/>
                        </w:rPr>
                        <w:t>.</w:t>
                      </w:r>
                    </w:p>
                    <w:p w:rsidR="007C55C1" w:rsidRDefault="007C55C1" w:rsidP="007C55C1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ore Sans M 55 Medium"/>
                          <w:color w:val="000000"/>
                        </w:rPr>
                      </w:pPr>
                    </w:p>
                    <w:p w:rsidR="007C55C1" w:rsidRPr="00E540FE" w:rsidRDefault="007C55C1" w:rsidP="007C55C1">
                      <w:pPr>
                        <w:pStyle w:val="Default"/>
                        <w:spacing w:before="120"/>
                        <w:rPr>
                          <w:rFonts w:asciiTheme="minorHAnsi" w:hAnsiTheme="minorHAnsi" w:cstheme="minorBidi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</w:pPr>
                    </w:p>
                    <w:p w:rsidR="007C55C1" w:rsidRPr="004F05AE" w:rsidRDefault="007C55C1" w:rsidP="007C55C1">
                      <w:pPr>
                        <w:spacing w:before="120" w:after="120"/>
                        <w:ind w:left="425" w:right="116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</w:p>
    <w:p w:rsidR="007C55C1" w:rsidRPr="004D7273" w:rsidRDefault="007C55C1" w:rsidP="007C55C1">
      <w:pPr>
        <w:pStyle w:val="Default"/>
      </w:pPr>
    </w:p>
    <w:p w:rsidR="007C55C1" w:rsidRDefault="007C55C1" w:rsidP="007C55C1">
      <w:pPr>
        <w:pStyle w:val="Default"/>
        <w:rPr>
          <w:rStyle w:val="A8"/>
          <w:rFonts w:ascii="Cambria" w:hAnsi="Cambria"/>
          <w:sz w:val="22"/>
          <w:szCs w:val="22"/>
        </w:rPr>
      </w:pPr>
    </w:p>
    <w:p w:rsidR="007C55C1" w:rsidRPr="007862C3" w:rsidRDefault="007C55C1" w:rsidP="007C55C1">
      <w:pPr>
        <w:pStyle w:val="Default"/>
        <w:rPr>
          <w:rStyle w:val="A8"/>
          <w:rFonts w:ascii="Cambria" w:hAnsi="Cambria"/>
          <w:sz w:val="22"/>
          <w:szCs w:val="22"/>
        </w:rPr>
      </w:pPr>
    </w:p>
    <w:p w:rsidR="007C55C1" w:rsidRPr="007862C3" w:rsidRDefault="007C55C1" w:rsidP="007C55C1">
      <w:pPr>
        <w:pStyle w:val="Heading1"/>
        <w:rPr>
          <w:rStyle w:val="A9"/>
          <w:rFonts w:ascii="Cambria" w:hAnsi="Cambria"/>
          <w:sz w:val="26"/>
        </w:rPr>
      </w:pPr>
    </w:p>
    <w:p w:rsidR="007C55C1" w:rsidRDefault="007C55C1" w:rsidP="007C55C1">
      <w:pPr>
        <w:pStyle w:val="Heading2"/>
        <w:spacing w:before="0"/>
        <w:rPr>
          <w:rStyle w:val="A9"/>
          <w:color w:val="31849B" w:themeColor="accent5" w:themeShade="BF"/>
        </w:rPr>
      </w:pPr>
      <w:bookmarkStart w:id="7" w:name="_Form_10_Parental"/>
      <w:bookmarkEnd w:id="7"/>
    </w:p>
    <w:p w:rsidR="007C55C1" w:rsidRDefault="007C55C1" w:rsidP="007C55C1">
      <w:pPr>
        <w:pStyle w:val="Heading2"/>
        <w:spacing w:before="0"/>
        <w:rPr>
          <w:rStyle w:val="A9"/>
          <w:color w:val="31849B" w:themeColor="accent5" w:themeShade="BF"/>
        </w:rPr>
      </w:pPr>
    </w:p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7C55C1" w:rsidRDefault="007C55C1" w:rsidP="007C55C1"/>
    <w:p w:rsidR="00E41EC2" w:rsidRPr="007C55C1" w:rsidRDefault="00E41EC2" w:rsidP="007C55C1">
      <w:pPr>
        <w:rPr>
          <w:rStyle w:val="A9"/>
          <w:rFonts w:cstheme="minorBidi"/>
          <w:color w:val="auto"/>
        </w:rPr>
      </w:pPr>
      <w:bookmarkStart w:id="8" w:name="_GoBack"/>
      <w:bookmarkEnd w:id="8"/>
    </w:p>
    <w:sectPr w:rsidR="00E41EC2" w:rsidRPr="007C55C1" w:rsidSect="00906F01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e Sans M 55 Medium">
    <w:altName w:val="Core Sans M 5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Sans M 45 Regular">
    <w:altName w:val="Core Sans M 45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3C1D"/>
    <w:multiLevelType w:val="hybridMultilevel"/>
    <w:tmpl w:val="F92FE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55F79"/>
    <w:multiLevelType w:val="hybridMultilevel"/>
    <w:tmpl w:val="EC784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98F"/>
    <w:multiLevelType w:val="hybridMultilevel"/>
    <w:tmpl w:val="11184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0C6"/>
    <w:multiLevelType w:val="hybridMultilevel"/>
    <w:tmpl w:val="EE5A9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3AB"/>
    <w:multiLevelType w:val="hybridMultilevel"/>
    <w:tmpl w:val="FCECA5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9296F"/>
    <w:multiLevelType w:val="hybridMultilevel"/>
    <w:tmpl w:val="90D6E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18A6"/>
    <w:multiLevelType w:val="hybridMultilevel"/>
    <w:tmpl w:val="D83289E2"/>
    <w:lvl w:ilvl="0" w:tplc="1EC83D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27624"/>
    <w:multiLevelType w:val="hybridMultilevel"/>
    <w:tmpl w:val="3AE4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46001"/>
    <w:multiLevelType w:val="hybridMultilevel"/>
    <w:tmpl w:val="8934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2958"/>
    <w:multiLevelType w:val="hybridMultilevel"/>
    <w:tmpl w:val="C7AA3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CE"/>
    <w:multiLevelType w:val="hybridMultilevel"/>
    <w:tmpl w:val="CB3C6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257E"/>
    <w:multiLevelType w:val="hybridMultilevel"/>
    <w:tmpl w:val="1C5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858D1"/>
    <w:multiLevelType w:val="hybridMultilevel"/>
    <w:tmpl w:val="B0924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26212"/>
    <w:multiLevelType w:val="hybridMultilevel"/>
    <w:tmpl w:val="500E9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80B48"/>
    <w:multiLevelType w:val="hybridMultilevel"/>
    <w:tmpl w:val="E44A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44C34"/>
    <w:multiLevelType w:val="hybridMultilevel"/>
    <w:tmpl w:val="5ECC4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615D8"/>
    <w:multiLevelType w:val="hybridMultilevel"/>
    <w:tmpl w:val="66D8C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25C48"/>
    <w:multiLevelType w:val="hybridMultilevel"/>
    <w:tmpl w:val="0E02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A3D6B"/>
    <w:rsid w:val="001225CF"/>
    <w:rsid w:val="00131785"/>
    <w:rsid w:val="006936D3"/>
    <w:rsid w:val="007C55C1"/>
    <w:rsid w:val="00906F01"/>
    <w:rsid w:val="0092135D"/>
    <w:rsid w:val="00C14898"/>
    <w:rsid w:val="00E41EC2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E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6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A9"/>
    <w:uiPriority w:val="99"/>
    <w:rsid w:val="001225CF"/>
    <w:rPr>
      <w:rFonts w:cs="Core Sans M 55 Medium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2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5C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3">
    <w:name w:val="Pa3"/>
    <w:basedOn w:val="Default"/>
    <w:next w:val="Default"/>
    <w:uiPriority w:val="99"/>
    <w:rsid w:val="006936D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936D3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936D3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E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5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36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5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A9"/>
    <w:uiPriority w:val="99"/>
    <w:rsid w:val="001225CF"/>
    <w:rPr>
      <w:rFonts w:cs="Core Sans M 55 Medium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25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5C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93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3">
    <w:name w:val="Pa3"/>
    <w:basedOn w:val="Default"/>
    <w:next w:val="Default"/>
    <w:uiPriority w:val="99"/>
    <w:rsid w:val="006936D3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936D3"/>
    <w:pPr>
      <w:spacing w:line="18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936D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Correy</dc:creator>
  <cp:lastModifiedBy>Jacqui Correy</cp:lastModifiedBy>
  <cp:revision>2</cp:revision>
  <cp:lastPrinted>2019-04-30T03:22:00Z</cp:lastPrinted>
  <dcterms:created xsi:type="dcterms:W3CDTF">2019-04-30T03:54:00Z</dcterms:created>
  <dcterms:modified xsi:type="dcterms:W3CDTF">2019-04-30T03:54:00Z</dcterms:modified>
</cp:coreProperties>
</file>